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45BE221" w:rsidR="00673F81" w:rsidRDefault="0049117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/Nazwa imprezy/</w:t>
      </w:r>
    </w:p>
    <w:p w14:paraId="00000002" w14:textId="77777777" w:rsidR="00673F81" w:rsidRDefault="00673F81">
      <w:pPr>
        <w:jc w:val="center"/>
        <w:rPr>
          <w:rFonts w:ascii="Calibri" w:eastAsia="Calibri" w:hAnsi="Calibri" w:cs="Calibri"/>
        </w:rPr>
      </w:pPr>
    </w:p>
    <w:p w14:paraId="00000003" w14:textId="77777777" w:rsidR="00673F81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Regulamin konwentu</w:t>
      </w:r>
    </w:p>
    <w:p w14:paraId="00000004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05" w14:textId="77777777" w:rsidR="00673F81" w:rsidRDefault="0000000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POSTANOWIENIA OGÓLNE</w:t>
      </w:r>
    </w:p>
    <w:p w14:paraId="00000006" w14:textId="77777777" w:rsidR="00673F81" w:rsidRDefault="00673F81">
      <w:pPr>
        <w:jc w:val="center"/>
        <w:rPr>
          <w:rFonts w:ascii="Calibri" w:eastAsia="Calibri" w:hAnsi="Calibri" w:cs="Calibri"/>
        </w:rPr>
      </w:pPr>
    </w:p>
    <w:p w14:paraId="00000007" w14:textId="395C6254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1. Organizatorem </w:t>
      </w:r>
      <w:commentRangeStart w:id="0"/>
      <w:r w:rsidR="0049117B">
        <w:rPr>
          <w:rFonts w:ascii="Calibri" w:eastAsia="Calibri" w:hAnsi="Calibri" w:cs="Calibri"/>
        </w:rPr>
        <w:t>.............................................................................</w:t>
      </w:r>
      <w:r>
        <w:rPr>
          <w:rFonts w:ascii="Calibri" w:eastAsia="Calibri" w:hAnsi="Calibri" w:cs="Calibri"/>
        </w:rPr>
        <w:t xml:space="preserve"> </w:t>
      </w:r>
      <w:commentRangeEnd w:id="0"/>
      <w:r w:rsidR="0049117B">
        <w:rPr>
          <w:rStyle w:val="Odwoaniedokomentarza"/>
        </w:rPr>
        <w:commentReference w:id="0"/>
      </w:r>
      <w:r>
        <w:rPr>
          <w:rFonts w:ascii="Calibri" w:eastAsia="Calibri" w:hAnsi="Calibri" w:cs="Calibri"/>
        </w:rPr>
        <w:t xml:space="preserve">jest </w:t>
      </w:r>
      <w:commentRangeStart w:id="1"/>
      <w:r w:rsidR="0049117B">
        <w:rPr>
          <w:rFonts w:ascii="Calibri" w:eastAsia="Calibri" w:hAnsi="Calibri" w:cs="Calibri"/>
        </w:rPr>
        <w:t>.........................................................................</w:t>
      </w:r>
      <w:r>
        <w:rPr>
          <w:rFonts w:ascii="Calibri" w:eastAsia="Calibri" w:hAnsi="Calibri" w:cs="Calibri"/>
        </w:rPr>
        <w:t xml:space="preserve">, </w:t>
      </w:r>
      <w:commentRangeEnd w:id="1"/>
      <w:r w:rsidR="0049117B">
        <w:rPr>
          <w:rStyle w:val="Odwoaniedokomentarza"/>
        </w:rPr>
        <w:commentReference w:id="1"/>
      </w:r>
      <w:r>
        <w:rPr>
          <w:rFonts w:ascii="Calibri" w:eastAsia="Calibri" w:hAnsi="Calibri" w:cs="Calibri"/>
        </w:rPr>
        <w:t xml:space="preserve">zarejestrowane w </w:t>
      </w:r>
      <w:commentRangeStart w:id="2"/>
      <w:r w:rsidR="0049117B">
        <w:rPr>
          <w:rFonts w:ascii="Calibri" w:eastAsia="Calibri" w:hAnsi="Calibri" w:cs="Calibri"/>
        </w:rPr>
        <w:t>...................</w:t>
      </w:r>
      <w:r>
        <w:rPr>
          <w:rFonts w:ascii="Calibri" w:eastAsia="Calibri" w:hAnsi="Calibri" w:cs="Calibri"/>
        </w:rPr>
        <w:t xml:space="preserve"> </w:t>
      </w:r>
      <w:commentRangeEnd w:id="2"/>
      <w:r w:rsidR="0049117B">
        <w:rPr>
          <w:rStyle w:val="Odwoaniedokomentarza"/>
        </w:rPr>
        <w:commentReference w:id="2"/>
      </w:r>
      <w:r>
        <w:rPr>
          <w:rFonts w:ascii="Calibri" w:eastAsia="Calibri" w:hAnsi="Calibri" w:cs="Calibri"/>
        </w:rPr>
        <w:t xml:space="preserve">pod numerem KRS: </w:t>
      </w:r>
      <w:r w:rsidR="0049117B">
        <w:rPr>
          <w:rFonts w:ascii="Calibri" w:eastAsia="Calibri" w:hAnsi="Calibri" w:cs="Calibri"/>
        </w:rPr>
        <w:t>..................................</w:t>
      </w:r>
      <w:r>
        <w:rPr>
          <w:rFonts w:ascii="Calibri" w:eastAsia="Calibri" w:hAnsi="Calibri" w:cs="Calibri"/>
        </w:rPr>
        <w:t xml:space="preserve">. W trakcie </w:t>
      </w:r>
      <w:commentRangeStart w:id="3"/>
      <w:r w:rsidR="0049117B">
        <w:rPr>
          <w:rFonts w:ascii="Calibri" w:eastAsia="Calibri" w:hAnsi="Calibri" w:cs="Calibri"/>
        </w:rPr>
        <w:t>..............................................................................</w:t>
      </w:r>
      <w:r>
        <w:rPr>
          <w:rFonts w:ascii="Calibri" w:eastAsia="Calibri" w:hAnsi="Calibri" w:cs="Calibri"/>
        </w:rPr>
        <w:t xml:space="preserve"> </w:t>
      </w:r>
      <w:commentRangeEnd w:id="3"/>
      <w:r w:rsidR="0049117B">
        <w:rPr>
          <w:rStyle w:val="Odwoaniedokomentarza"/>
        </w:rPr>
        <w:commentReference w:id="3"/>
      </w:r>
      <w:r>
        <w:rPr>
          <w:rFonts w:ascii="Calibri" w:eastAsia="Calibri" w:hAnsi="Calibri" w:cs="Calibri"/>
        </w:rPr>
        <w:t>Stowarzyszenie reprezentują osoby do tego wyznaczone, a w szczególności: Koordynatorzy i Obsługa.</w:t>
      </w:r>
    </w:p>
    <w:p w14:paraId="00000008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09" w14:textId="285B865B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2. </w:t>
      </w:r>
      <w:commentRangeStart w:id="4"/>
      <w:r w:rsidR="0049117B">
        <w:rPr>
          <w:rFonts w:ascii="Calibri" w:eastAsia="Calibri" w:hAnsi="Calibri" w:cs="Calibri"/>
        </w:rPr>
        <w:t>..............................................................</w:t>
      </w:r>
      <w:r>
        <w:rPr>
          <w:rFonts w:ascii="Calibri" w:eastAsia="Calibri" w:hAnsi="Calibri" w:cs="Calibri"/>
        </w:rPr>
        <w:t xml:space="preserve"> są wydarzeniem niekomercyjnym. Wpłacane darowizny przeznaczane są na pokrycie kosztów organizacji wydarzenia.</w:t>
      </w:r>
      <w:commentRangeEnd w:id="4"/>
      <w:r w:rsidR="0049117B">
        <w:rPr>
          <w:rStyle w:val="Odwoaniedokomentarza"/>
        </w:rPr>
        <w:commentReference w:id="4"/>
      </w:r>
    </w:p>
    <w:p w14:paraId="0000000A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0B" w14:textId="1D05D8FB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3. Wydarzenie </w:t>
      </w:r>
      <w:r w:rsidR="0049117B">
        <w:rPr>
          <w:rFonts w:ascii="Calibri" w:eastAsia="Calibri" w:hAnsi="Calibri" w:cs="Calibri"/>
        </w:rPr>
        <w:t>...............................................................................</w:t>
      </w:r>
      <w:r>
        <w:rPr>
          <w:rFonts w:ascii="Calibri" w:eastAsia="Calibri" w:hAnsi="Calibri" w:cs="Calibri"/>
        </w:rPr>
        <w:t xml:space="preserve"> ma charakter wydarzenia zamkniętego, w którym udział mogą wziąć osoby, które uzyskały na to zgodę Organizatora na ustalonych przez niego warunkach.</w:t>
      </w:r>
    </w:p>
    <w:p w14:paraId="0000000C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0D" w14:textId="77777777" w:rsidR="00673F81" w:rsidRDefault="0000000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CZAS I MIEJSCE WYDARZENIA</w:t>
      </w:r>
    </w:p>
    <w:p w14:paraId="0000000E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0F" w14:textId="60ABCDE8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</w:t>
      </w:r>
      <w:r w:rsidR="0049117B">
        <w:rPr>
          <w:rFonts w:ascii="Calibri" w:eastAsia="Calibri" w:hAnsi="Calibri" w:cs="Calibri"/>
        </w:rPr>
        <w:t>...............................................................................</w:t>
      </w:r>
      <w:r>
        <w:rPr>
          <w:rFonts w:ascii="Calibri" w:eastAsia="Calibri" w:hAnsi="Calibri" w:cs="Calibri"/>
        </w:rPr>
        <w:t xml:space="preserve"> odbywają się w dniach </w:t>
      </w:r>
      <w:r w:rsidR="0049117B">
        <w:rPr>
          <w:rFonts w:ascii="Calibri" w:eastAsia="Calibri" w:hAnsi="Calibri" w:cs="Calibri"/>
        </w:rPr>
        <w:t>........................</w:t>
      </w:r>
      <w:r>
        <w:rPr>
          <w:rFonts w:ascii="Calibri" w:eastAsia="Calibri" w:hAnsi="Calibri" w:cs="Calibri"/>
        </w:rPr>
        <w:t xml:space="preserve"> 20</w:t>
      </w:r>
      <w:r w:rsidR="0049117B">
        <w:rPr>
          <w:rFonts w:ascii="Calibri" w:eastAsia="Calibri" w:hAnsi="Calibri" w:cs="Calibri"/>
        </w:rPr>
        <w:t>XX</w:t>
      </w:r>
      <w:r>
        <w:rPr>
          <w:rFonts w:ascii="Calibri" w:eastAsia="Calibri" w:hAnsi="Calibri" w:cs="Calibri"/>
        </w:rPr>
        <w:t xml:space="preserve"> roku.</w:t>
      </w:r>
    </w:p>
    <w:p w14:paraId="00000010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1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Wydarzenie ma formę telekonferencji wraz z towarzyszącymi atrakcjami odbywającymi się w formie elektronicznego przekazu audio i wideo (streamingu). Główną platformą wybraną do realizacji wydarzenia jest aplikacja </w:t>
      </w:r>
      <w:commentRangeStart w:id="5"/>
      <w:proofErr w:type="spellStart"/>
      <w:r>
        <w:rPr>
          <w:rFonts w:ascii="Calibri" w:eastAsia="Calibri" w:hAnsi="Calibri" w:cs="Calibri"/>
        </w:rPr>
        <w:t>Discord</w:t>
      </w:r>
      <w:commentRangeEnd w:id="5"/>
      <w:proofErr w:type="spellEnd"/>
      <w:r w:rsidR="0049117B">
        <w:rPr>
          <w:rStyle w:val="Odwoaniedokomentarza"/>
        </w:rPr>
        <w:commentReference w:id="5"/>
      </w:r>
      <w:r>
        <w:rPr>
          <w:rFonts w:ascii="Calibri" w:eastAsia="Calibri" w:hAnsi="Calibri" w:cs="Calibri"/>
        </w:rPr>
        <w:t>.</w:t>
      </w:r>
    </w:p>
    <w:p w14:paraId="00000012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3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Wszyscy Uczestnicy są zobowiązani do przestrzegania powszechnie przyjętych zasad kultury osobistej oraz powstrzymania się od agresji werbalnej względem innych Uczestników, Koordynatorów i Obsługi pod groźbą odebrania dostępu do wydarzenia.</w:t>
      </w:r>
    </w:p>
    <w:p w14:paraId="00000014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5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Uczestnicy, u których zajdzie podejrzenie stanu upojenia alkoholowego bądź bycia pod wpływem innych substancji psychoaktywnych będą usuwani z kanałów wydarzenia bez możliwości odwołania.</w:t>
      </w:r>
    </w:p>
    <w:p w14:paraId="00000016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7" w14:textId="77777777" w:rsidR="00673F81" w:rsidRDefault="0000000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UCZESTNICTWO W WYDARZENIU</w:t>
      </w:r>
    </w:p>
    <w:p w14:paraId="00000018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9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8. Wydarzenie będzie składało się z otwartych i zamkniętych punktów programu. Uczestnictwo w punktach zamkniętych będzie możliwe po wcześniejszej rejestracji za pośrednictwem publicznie dostępnego formularza.</w:t>
      </w:r>
    </w:p>
    <w:p w14:paraId="0000001A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B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9. Rejestracja obejmuje konieczność zadeklarowania wieku uczestnika w celu dopasowania dla niego odpowiedniej oferty programowej. Przyłapanie na podaniu nieprawdziwej daty urodzenia będzie skutkowało usunięciem z zamkniętych kanałów wydarzenia.</w:t>
      </w:r>
    </w:p>
    <w:p w14:paraId="0000001C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D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10. Każdy uczestnik zamkniętej części wydarzenia zgadza się na udostępnienie Organizatorowi swoich danych osobowych, które zostaną użyte wyłącznie w sposób określony w osobnej procedurze i nie będą udostępniane osobom trzecim.</w:t>
      </w:r>
    </w:p>
    <w:p w14:paraId="0000001E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1F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11. Organizator rezerwuje sobie prawo do używania materiałów z wydarzenia (zrzuty ekranu, nagrania i inne) zawierających wizerunek osobowy uczestników w celach promocyjnych, bez konsultacji z zainteresowanymi osobami, mając na uwadze ich dobro i godność osobistą.</w:t>
      </w:r>
    </w:p>
    <w:p w14:paraId="00000020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1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12. Każdy uczestnik zobowiązany jest do kulturalnego zachowania i podporządkowania się decyzjom Koordynatorów i Obsługi. Decyzje Koordynatorów są ostateczne i nie podlegają odwołaniu.</w:t>
      </w:r>
    </w:p>
    <w:p w14:paraId="00000022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3" w14:textId="77777777" w:rsidR="00673F81" w:rsidRDefault="0000000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KOORDYNATORZY</w:t>
      </w:r>
    </w:p>
    <w:p w14:paraId="00000024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5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13. Organizator zastrzega sobie prawo do zmiany i uzupełniania programu wydarzenia.</w:t>
      </w:r>
    </w:p>
    <w:p w14:paraId="00000026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7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14. Organizator nie odpowiada za szkody moralne i zdrowotne uczestników imprezy.</w:t>
      </w:r>
    </w:p>
    <w:p w14:paraId="00000028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9" w14:textId="77777777" w:rsidR="00673F81" w:rsidRDefault="0000000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 REGULAMINIE</w:t>
      </w:r>
    </w:p>
    <w:p w14:paraId="0000002A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B" w14:textId="5E7605A0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15. Regulamin obowiązuje zarówno Uczestników, jak i </w:t>
      </w:r>
      <w:r w:rsidR="0049117B">
        <w:rPr>
          <w:rFonts w:ascii="Calibri" w:eastAsia="Calibri" w:hAnsi="Calibri" w:cs="Calibri"/>
        </w:rPr>
        <w:t>Twórców Programu</w:t>
      </w:r>
      <w:r>
        <w:rPr>
          <w:rFonts w:ascii="Calibri" w:eastAsia="Calibri" w:hAnsi="Calibri" w:cs="Calibri"/>
        </w:rPr>
        <w:t>, Obsługę wydarzenia i samych Koordynatorów.</w:t>
      </w:r>
    </w:p>
    <w:p w14:paraId="0000002C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D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16. Podczas rejestracji każdy Uczestnik będzie zobowiązany potwierdzić znajomość Regulaminu i wyrazić zgodę na jego przestrzeganie.</w:t>
      </w:r>
    </w:p>
    <w:p w14:paraId="0000002E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2F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17. Nieznajomość Regulaminu nie zwalnia z jego przestrzegania i ponoszenia konsekwencji wynikających z jego łamania.</w:t>
      </w:r>
    </w:p>
    <w:p w14:paraId="00000030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31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18. Nadzór nad przestrzeganiem Regulaminu sprawują Koordynatorzy i Obsługa wydarzenia.</w:t>
      </w:r>
    </w:p>
    <w:p w14:paraId="00000032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33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19. O sprawach nieuwzględnionych w Regulaminie decyduje Organizator.</w:t>
      </w:r>
    </w:p>
    <w:p w14:paraId="00000034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35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20. Osoby nieprzestrzegające Regulaminu mogą zostać usunięte z kanałów wydarzenia bez możliwości odwołania.</w:t>
      </w:r>
    </w:p>
    <w:p w14:paraId="00000036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37" w14:textId="77777777" w:rsidR="00673F81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21. Łamanie prawa w ramach imprezy karane będzie natychmiastowym usunięciem z kanałów wydarzenia i poinformowaniem Policji wraz z przekazaniem danych osobowych posiadanych przez Organizatora.</w:t>
      </w:r>
    </w:p>
    <w:p w14:paraId="00000038" w14:textId="77777777" w:rsidR="00673F81" w:rsidRDefault="00673F81">
      <w:pPr>
        <w:jc w:val="both"/>
        <w:rPr>
          <w:rFonts w:ascii="Calibri" w:eastAsia="Calibri" w:hAnsi="Calibri" w:cs="Calibri"/>
        </w:rPr>
      </w:pPr>
    </w:p>
    <w:p w14:paraId="00000039" w14:textId="20DFEE28" w:rsidR="00673F81" w:rsidRDefault="00000000">
      <w:pPr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Regulamin z dnia </w:t>
      </w:r>
      <w:r w:rsidR="0049117B">
        <w:rPr>
          <w:rFonts w:ascii="Calibri" w:eastAsia="Calibri" w:hAnsi="Calibri" w:cs="Calibri"/>
        </w:rPr>
        <w:t>..........................</w:t>
      </w:r>
      <w:r>
        <w:rPr>
          <w:rFonts w:ascii="Calibri" w:eastAsia="Calibri" w:hAnsi="Calibri" w:cs="Calibri"/>
        </w:rPr>
        <w:t xml:space="preserve"> (aktualny)</w:t>
      </w:r>
    </w:p>
    <w:p w14:paraId="0000003A" w14:textId="77777777" w:rsidR="00673F81" w:rsidRDefault="00673F81">
      <w:pPr>
        <w:jc w:val="both"/>
        <w:rPr>
          <w:rFonts w:ascii="Calibri" w:eastAsia="Calibri" w:hAnsi="Calibri" w:cs="Calibri"/>
        </w:rPr>
      </w:pPr>
    </w:p>
    <w:sectPr w:rsidR="00673F81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hał Szymański" w:date="2022-10-28T16:48:00Z" w:initials="MS">
    <w:p w14:paraId="12E438E0" w14:textId="77777777" w:rsidR="0049117B" w:rsidRDefault="0049117B" w:rsidP="0076294E">
      <w:pPr>
        <w:pStyle w:val="Tekstkomentarza"/>
      </w:pPr>
      <w:r>
        <w:rPr>
          <w:rStyle w:val="Odwoaniedokomentarza"/>
        </w:rPr>
        <w:annotationRef/>
      </w:r>
      <w:r>
        <w:t>Nazwa wydarzenia</w:t>
      </w:r>
    </w:p>
  </w:comment>
  <w:comment w:id="1" w:author="Michał Szymański" w:date="2022-10-28T16:48:00Z" w:initials="MS">
    <w:p w14:paraId="62878ACE" w14:textId="77777777" w:rsidR="0049117B" w:rsidRDefault="0049117B" w:rsidP="00FA62AF">
      <w:pPr>
        <w:pStyle w:val="Tekstkomentarza"/>
      </w:pPr>
      <w:r>
        <w:rPr>
          <w:rStyle w:val="Odwoaniedokomentarza"/>
        </w:rPr>
        <w:annotationRef/>
      </w:r>
      <w:r>
        <w:t>Nazwa podmiotu prawnego odpowiedzialnego za wydarzenie - stowarzyszenia, fundacji itp.</w:t>
      </w:r>
    </w:p>
  </w:comment>
  <w:comment w:id="2" w:author="Michał Szymański" w:date="2022-10-28T16:49:00Z" w:initials="MS">
    <w:p w14:paraId="60D0C2EB" w14:textId="77777777" w:rsidR="0049117B" w:rsidRDefault="0049117B" w:rsidP="00E731E9">
      <w:pPr>
        <w:pStyle w:val="Tekstkomentarza"/>
      </w:pPr>
      <w:r>
        <w:rPr>
          <w:rStyle w:val="Odwoaniedokomentarza"/>
        </w:rPr>
        <w:annotationRef/>
      </w:r>
      <w:r>
        <w:t>Miejscowość, w której zarejestrowany jest podmiot prawny odpowiedzialny za wydarzenie</w:t>
      </w:r>
    </w:p>
  </w:comment>
  <w:comment w:id="3" w:author="Michał Szymański" w:date="2022-10-28T16:49:00Z" w:initials="MS">
    <w:p w14:paraId="57669D43" w14:textId="77777777" w:rsidR="0049117B" w:rsidRDefault="0049117B" w:rsidP="00B52C3D">
      <w:pPr>
        <w:pStyle w:val="Tekstkomentarza"/>
      </w:pPr>
      <w:r>
        <w:rPr>
          <w:rStyle w:val="Odwoaniedokomentarza"/>
        </w:rPr>
        <w:annotationRef/>
      </w:r>
      <w:r>
        <w:t>Ponownie nazwa wydarzenia. W dalszej części dokumentu, jeśli puste miejsce będzie nieopisane - również będzie to nazwa wydarzenia.</w:t>
      </w:r>
    </w:p>
  </w:comment>
  <w:comment w:id="4" w:author="Michał Szymański" w:date="2022-10-28T16:50:00Z" w:initials="MS">
    <w:p w14:paraId="0461DCF8" w14:textId="77777777" w:rsidR="0049117B" w:rsidRDefault="0049117B" w:rsidP="00C82B5D">
      <w:pPr>
        <w:pStyle w:val="Tekstkomentarza"/>
      </w:pPr>
      <w:r>
        <w:rPr>
          <w:rStyle w:val="Odwoaniedokomentarza"/>
        </w:rPr>
        <w:annotationRef/>
      </w:r>
      <w:r>
        <w:t>Zostawić tylko, jeśli to prawda!</w:t>
      </w:r>
    </w:p>
  </w:comment>
  <w:comment w:id="5" w:author="Michał Szymański" w:date="2022-10-28T16:51:00Z" w:initials="MS">
    <w:p w14:paraId="3A071F83" w14:textId="77777777" w:rsidR="0049117B" w:rsidRDefault="0049117B" w:rsidP="00290DB6">
      <w:pPr>
        <w:pStyle w:val="Tekstkomentarza"/>
      </w:pPr>
      <w:r>
        <w:rPr>
          <w:rStyle w:val="Odwoaniedokomentarza"/>
        </w:rPr>
        <w:annotationRef/>
      </w:r>
      <w:r>
        <w:t>Podmienić na aplikację/platformę, która będzie hostować większość Waszych atrakcji - może być więcej niż jedna.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2E438E0" w15:done="0"/>
  <w15:commentEx w15:paraId="62878ACE" w15:done="0"/>
  <w15:commentEx w15:paraId="60D0C2EB" w15:done="0"/>
  <w15:commentEx w15:paraId="57669D43" w15:done="0"/>
  <w15:commentEx w15:paraId="0461DCF8" w15:done="0"/>
  <w15:commentEx w15:paraId="3A071F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68649" w16cex:dateUtc="2022-10-28T14:48:00Z"/>
  <w16cex:commentExtensible w16cex:durableId="2706866A" w16cex:dateUtc="2022-10-28T14:48:00Z"/>
  <w16cex:commentExtensible w16cex:durableId="27068685" w16cex:dateUtc="2022-10-28T14:49:00Z"/>
  <w16cex:commentExtensible w16cex:durableId="2706868F" w16cex:dateUtc="2022-10-28T14:49:00Z"/>
  <w16cex:commentExtensible w16cex:durableId="270686D9" w16cex:dateUtc="2022-10-28T14:50:00Z"/>
  <w16cex:commentExtensible w16cex:durableId="2706872C" w16cex:dateUtc="2022-10-28T14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2E438E0" w16cid:durableId="27068649"/>
  <w16cid:commentId w16cid:paraId="62878ACE" w16cid:durableId="2706866A"/>
  <w16cid:commentId w16cid:paraId="60D0C2EB" w16cid:durableId="27068685"/>
  <w16cid:commentId w16cid:paraId="57669D43" w16cid:durableId="2706868F"/>
  <w16cid:commentId w16cid:paraId="0461DCF8" w16cid:durableId="270686D9"/>
  <w16cid:commentId w16cid:paraId="3A071F83" w16cid:durableId="2706872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ał Szymański">
    <w15:presenceInfo w15:providerId="Windows Live" w15:userId="2eba1a3ba734f6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F81"/>
    <w:rsid w:val="0049117B"/>
    <w:rsid w:val="0067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C145"/>
  <w15:docId w15:val="{D568FE8C-B9AE-4AD0-8FE0-0C8A53A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49117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911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11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117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11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11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572</Words>
  <Characters>3435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Szymański</cp:lastModifiedBy>
  <cp:revision>2</cp:revision>
  <dcterms:created xsi:type="dcterms:W3CDTF">2022-10-28T14:46:00Z</dcterms:created>
  <dcterms:modified xsi:type="dcterms:W3CDTF">2022-10-28T14:53:00Z</dcterms:modified>
</cp:coreProperties>
</file>